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4B0DF" w14:textId="5A69F033" w:rsidR="00A64A4C" w:rsidRDefault="00EA01CB" w:rsidP="00A64A4C">
      <w:pPr>
        <w:pStyle w:val="TitlePageOrigin"/>
      </w:pPr>
      <w:r>
        <w:t>s</w:t>
      </w:r>
      <w:r w:rsidR="00A64A4C">
        <w:t>WEST virginia legislature</w:t>
      </w:r>
    </w:p>
    <w:p w14:paraId="2D0264E2" w14:textId="77777777" w:rsidR="00A64A4C" w:rsidRDefault="00A64A4C" w:rsidP="00A64A4C">
      <w:pPr>
        <w:pStyle w:val="TitlePageSession"/>
      </w:pPr>
      <w:r>
        <w:t>2025 regular session</w:t>
      </w:r>
    </w:p>
    <w:p w14:paraId="4FE4EDF8" w14:textId="77777777" w:rsidR="00A64A4C" w:rsidRPr="00AC3B58" w:rsidRDefault="00100ED9" w:rsidP="00A64A4C">
      <w:pPr>
        <w:pStyle w:val="TitlePageBillPrefix"/>
      </w:pPr>
      <w:sdt>
        <w:sdtPr>
          <w:tag w:val="IntroDate"/>
          <w:id w:val="-1236936958"/>
          <w:placeholder>
            <w:docPart w:val="A5ED1E6EBD30475CA69A6F5E4460B102"/>
          </w:placeholder>
          <w:text/>
        </w:sdtPr>
        <w:sdtEndPr/>
        <w:sdtContent>
          <w:r w:rsidR="00A64A4C">
            <w:t>Introduced</w:t>
          </w:r>
        </w:sdtContent>
      </w:sdt>
    </w:p>
    <w:p w14:paraId="1C8A21F5" w14:textId="0C293C00" w:rsidR="00A64A4C" w:rsidRDefault="00100ED9" w:rsidP="00A64A4C">
      <w:pPr>
        <w:pStyle w:val="BillNumber"/>
      </w:pPr>
      <w:sdt>
        <w:sdtPr>
          <w:tag w:val="Chamber"/>
          <w:id w:val="893011969"/>
          <w:placeholder>
            <w:docPart w:val="4AB22FB3D4CD42559F2ECDADB6F4CE6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A64A4C">
            <w:t>House</w:t>
          </w:r>
        </w:sdtContent>
      </w:sdt>
      <w:r w:rsidR="00A64A4C">
        <w:t xml:space="preserve"> Bill </w:t>
      </w:r>
      <w:sdt>
        <w:sdtPr>
          <w:tag w:val="BNum"/>
          <w:id w:val="1645317809"/>
          <w:placeholder>
            <w:docPart w:val="64C40A748A7846DEB458D7502110C59E"/>
          </w:placeholder>
          <w:text/>
        </w:sdtPr>
        <w:sdtEndPr/>
        <w:sdtContent>
          <w:r>
            <w:t>2968</w:t>
          </w:r>
        </w:sdtContent>
      </w:sdt>
    </w:p>
    <w:sdt>
      <w:sdtPr>
        <w:rPr>
          <w:smallCaps/>
        </w:rPr>
        <w:alias w:val="Sponsors"/>
        <w:tag w:val="Sponsors"/>
        <w:id w:val="1189566267"/>
        <w:placeholder>
          <w:docPart w:val="DefaultPlaceholder_-1854013440"/>
        </w:placeholder>
      </w:sdtPr>
      <w:sdtEndPr/>
      <w:sdtContent>
        <w:p w14:paraId="7A4565D4" w14:textId="404A7572" w:rsidR="00A64A4C" w:rsidRDefault="00A64A4C" w:rsidP="00A64A4C">
          <w:pPr>
            <w:pStyle w:val="References"/>
            <w:rPr>
              <w:smallCaps/>
            </w:rPr>
          </w:pPr>
          <w:r>
            <w:rPr>
              <w:smallCaps/>
            </w:rPr>
            <w:t>By Delegate</w:t>
          </w:r>
          <w:r w:rsidR="00EA01CB">
            <w:rPr>
              <w:smallCaps/>
            </w:rPr>
            <w:t>s</w:t>
          </w:r>
          <w:r>
            <w:rPr>
              <w:smallCaps/>
            </w:rPr>
            <w:t xml:space="preserve"> Ellington</w:t>
          </w:r>
          <w:r w:rsidR="00EA01CB">
            <w:rPr>
              <w:smallCaps/>
            </w:rPr>
            <w:t xml:space="preserve">, Hornby, W. Clark, D. Smith, Crouse, White, T. Clark, Coop-Gonzalez, and Miller </w:t>
          </w:r>
        </w:p>
      </w:sdtContent>
    </w:sdt>
    <w:sdt>
      <w:sdtPr>
        <w:alias w:val="References"/>
        <w:tag w:val="References"/>
        <w:id w:val="-1194074937"/>
        <w:placeholder>
          <w:docPart w:val="DefaultPlaceholder_-1854013440"/>
        </w:placeholder>
      </w:sdtPr>
      <w:sdtEndPr/>
      <w:sdtContent>
        <w:p w14:paraId="357081DB" w14:textId="1302DC9B" w:rsidR="00A64A4C" w:rsidRDefault="00100ED9" w:rsidP="00A64A4C">
          <w:pPr>
            <w:pStyle w:val="References"/>
          </w:pPr>
          <w:r>
            <w:t>Introduced February 25, 2025; referred to the Committee on Finance</w:t>
          </w:r>
        </w:p>
      </w:sdtContent>
    </w:sdt>
    <w:p w14:paraId="3832748B" w14:textId="77777777" w:rsidR="00A64A4C" w:rsidRDefault="00A64A4C" w:rsidP="00A64A4C">
      <w:pPr>
        <w:pStyle w:val="TitlePageOrigin"/>
      </w:pPr>
    </w:p>
    <w:p w14:paraId="02ADC500" w14:textId="77777777" w:rsidR="00A64A4C" w:rsidRPr="00DB17B6" w:rsidRDefault="00A64A4C" w:rsidP="00A64A4C">
      <w:pPr>
        <w:pStyle w:val="TitlePageOrigin"/>
        <w:rPr>
          <w:color w:val="auto"/>
        </w:rPr>
      </w:pPr>
    </w:p>
    <w:p w14:paraId="5F6B55EF" w14:textId="2702FDC4" w:rsidR="00A64A4C" w:rsidRPr="00F709DC" w:rsidRDefault="00A64A4C" w:rsidP="00A64A4C">
      <w:pPr>
        <w:pStyle w:val="TitleSection"/>
      </w:pPr>
      <w:r w:rsidRPr="00F709DC">
        <w:lastRenderedPageBreak/>
        <w:t xml:space="preserve">A BILL to </w:t>
      </w:r>
      <w:r>
        <w:t>amend the Code of West Virginia, 1931, as amended, by adding a new section, designated</w:t>
      </w:r>
      <w:r w:rsidRPr="00F709DC">
        <w:t xml:space="preserve"> §</w:t>
      </w:r>
      <w:r>
        <w:t>5-16-33</w:t>
      </w:r>
      <w:r w:rsidRPr="00F709DC">
        <w:t xml:space="preserve">, </w:t>
      </w:r>
      <w:r>
        <w:t>relating to</w:t>
      </w:r>
      <w:r w:rsidRPr="00C232C8">
        <w:rPr>
          <w:color w:val="auto"/>
        </w:rPr>
        <w:t xml:space="preserve"> </w:t>
      </w:r>
      <w:r>
        <w:rPr>
          <w:color w:val="auto"/>
        </w:rPr>
        <w:t xml:space="preserve">the </w:t>
      </w:r>
      <w:r w:rsidR="003F57F4">
        <w:rPr>
          <w:color w:val="auto"/>
        </w:rPr>
        <w:t xml:space="preserve">cessation of PEIA as a public healthcare entity; providing for the </w:t>
      </w:r>
      <w:r>
        <w:rPr>
          <w:color w:val="auto"/>
        </w:rPr>
        <w:t xml:space="preserve">continuation of PEIA as a private healthcare insurance company; </w:t>
      </w:r>
      <w:r w:rsidR="003F57F4">
        <w:rPr>
          <w:color w:val="auto"/>
        </w:rPr>
        <w:t xml:space="preserve">providing for a monthly payment to the employment into a Health Savings Account ("HSA"); </w:t>
      </w:r>
      <w:r>
        <w:rPr>
          <w:color w:val="auto"/>
        </w:rPr>
        <w:t>and providing for an effective date.</w:t>
      </w:r>
    </w:p>
    <w:p w14:paraId="58B31744" w14:textId="77777777" w:rsidR="00CE0426" w:rsidRDefault="00A64A4C" w:rsidP="00CE0426">
      <w:pPr>
        <w:pStyle w:val="EnactingClause"/>
        <w:rPr>
          <w:color w:val="auto"/>
        </w:rPr>
      </w:pPr>
      <w:r w:rsidRPr="00DB17B6">
        <w:rPr>
          <w:color w:val="auto"/>
        </w:rPr>
        <w:t>Be it enacted by the Legislature of West Virginia:</w:t>
      </w:r>
    </w:p>
    <w:p w14:paraId="2D3A5987" w14:textId="07BC2A65" w:rsidR="00A64A4C" w:rsidRDefault="00CE0426" w:rsidP="00CE0426">
      <w:pPr>
        <w:pStyle w:val="ArticleHeading"/>
      </w:pPr>
      <w:r>
        <w:t xml:space="preserve"> </w:t>
      </w:r>
      <w:r w:rsidR="00A64A4C">
        <w:t xml:space="preserve">ARTICLE 16. WEST VIRGINIA PUBLIC EMPLOYEES INSURANCE ACT. </w:t>
      </w:r>
    </w:p>
    <w:p w14:paraId="68E91285" w14:textId="469F4A0C" w:rsidR="00CE0426" w:rsidRDefault="00A64A4C" w:rsidP="00CE0426">
      <w:pPr>
        <w:pStyle w:val="SectionHeading"/>
        <w:rPr>
          <w:u w:val="single"/>
        </w:rPr>
        <w:sectPr w:rsidR="00CE0426" w:rsidSect="006D263F">
          <w:headerReference w:type="default" r:id="rId6"/>
          <w:footerReference w:type="default" r:id="rId7"/>
          <w:footerReference w:type="first" r:id="rId8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6C1529">
        <w:rPr>
          <w:u w:val="single"/>
        </w:rPr>
        <w:t xml:space="preserve">§5-16-33. </w:t>
      </w:r>
      <w:r w:rsidR="007B6D6E">
        <w:rPr>
          <w:u w:val="single"/>
        </w:rPr>
        <w:t xml:space="preserve">Cessation of </w:t>
      </w:r>
      <w:r w:rsidR="00CE0426">
        <w:rPr>
          <w:u w:val="single"/>
        </w:rPr>
        <w:t>PEIA</w:t>
      </w:r>
      <w:r w:rsidR="007B6D6E">
        <w:rPr>
          <w:u w:val="single"/>
        </w:rPr>
        <w:t xml:space="preserve"> as public healthcare entity;</w:t>
      </w:r>
      <w:r w:rsidR="00CE0426">
        <w:rPr>
          <w:u w:val="single"/>
        </w:rPr>
        <w:t xml:space="preserve"> </w:t>
      </w:r>
      <w:r w:rsidR="007B6D6E">
        <w:rPr>
          <w:u w:val="single"/>
        </w:rPr>
        <w:t>allowing for the privatization and continuation of PEIA</w:t>
      </w:r>
      <w:r w:rsidR="00CE0426">
        <w:rPr>
          <w:u w:val="single"/>
        </w:rPr>
        <w:t>; money paid directly to employee</w:t>
      </w:r>
      <w:r w:rsidR="003F57F4">
        <w:rPr>
          <w:u w:val="single"/>
        </w:rPr>
        <w:t>; effective date</w:t>
      </w:r>
      <w:r w:rsidR="00CE0426">
        <w:rPr>
          <w:u w:val="single"/>
        </w:rPr>
        <w:t>.</w:t>
      </w:r>
    </w:p>
    <w:p w14:paraId="3EBA69D4" w14:textId="77777777" w:rsidR="003F57F4" w:rsidRDefault="00CE0426" w:rsidP="00CE0426">
      <w:pPr>
        <w:pStyle w:val="SectionBody"/>
        <w:rPr>
          <w:u w:val="single"/>
        </w:rPr>
      </w:pPr>
      <w:r w:rsidRPr="00CE0426">
        <w:rPr>
          <w:u w:val="single"/>
        </w:rPr>
        <w:t xml:space="preserve">(a) </w:t>
      </w:r>
      <w:r w:rsidR="003F57F4">
        <w:rPr>
          <w:u w:val="single"/>
        </w:rPr>
        <w:t xml:space="preserve">PEIA shall cease to operate as a public healthcare entity in this state </w:t>
      </w:r>
      <w:r w:rsidR="003F57F4" w:rsidRPr="00CE0426">
        <w:rPr>
          <w:u w:val="single"/>
        </w:rPr>
        <w:t>after the effective date of this section</w:t>
      </w:r>
      <w:r w:rsidR="003F57F4">
        <w:rPr>
          <w:u w:val="single"/>
        </w:rPr>
        <w:t>.</w:t>
      </w:r>
    </w:p>
    <w:p w14:paraId="78AFB88F" w14:textId="79A40B2B" w:rsidR="00CE0426" w:rsidRPr="00CE0426" w:rsidRDefault="003F57F4" w:rsidP="00CE0426">
      <w:pPr>
        <w:pStyle w:val="SectionBody"/>
        <w:rPr>
          <w:u w:val="single"/>
        </w:rPr>
      </w:pPr>
      <w:r>
        <w:rPr>
          <w:u w:val="single"/>
        </w:rPr>
        <w:t xml:space="preserve">(b) </w:t>
      </w:r>
      <w:r w:rsidR="00CE0426" w:rsidRPr="00CE0426">
        <w:rPr>
          <w:u w:val="single"/>
        </w:rPr>
        <w:t xml:space="preserve">PEIA </w:t>
      </w:r>
      <w:r>
        <w:rPr>
          <w:u w:val="single"/>
        </w:rPr>
        <w:t>may</w:t>
      </w:r>
      <w:r w:rsidR="00CE0426" w:rsidRPr="00CE0426">
        <w:rPr>
          <w:u w:val="single"/>
        </w:rPr>
        <w:t xml:space="preserve"> continue to operate </w:t>
      </w:r>
      <w:r>
        <w:rPr>
          <w:u w:val="single"/>
        </w:rPr>
        <w:t xml:space="preserve">in this state </w:t>
      </w:r>
      <w:r w:rsidR="00CE0426" w:rsidRPr="00CE0426">
        <w:rPr>
          <w:u w:val="single"/>
        </w:rPr>
        <w:t>as a private healthcare entity.</w:t>
      </w:r>
    </w:p>
    <w:p w14:paraId="6917026D" w14:textId="5803FF16" w:rsidR="00A64A4C" w:rsidRDefault="00CE0426" w:rsidP="00CE0426">
      <w:pPr>
        <w:pStyle w:val="SectionBody"/>
        <w:rPr>
          <w:u w:val="single"/>
        </w:rPr>
      </w:pPr>
      <w:r w:rsidRPr="00CE0426">
        <w:rPr>
          <w:u w:val="single"/>
        </w:rPr>
        <w:t>(</w:t>
      </w:r>
      <w:r w:rsidR="003F57F4">
        <w:rPr>
          <w:u w:val="single"/>
        </w:rPr>
        <w:t>c</w:t>
      </w:r>
      <w:r w:rsidR="00A64A4C" w:rsidRPr="00CE0426">
        <w:rPr>
          <w:u w:val="single"/>
        </w:rPr>
        <w:t xml:space="preserve">) All monies that are currently distributed to PEIA from the employer shall be paid directly to the employee </w:t>
      </w:r>
      <w:r w:rsidRPr="00CE0426">
        <w:rPr>
          <w:u w:val="single"/>
        </w:rPr>
        <w:t xml:space="preserve">in the form of </w:t>
      </w:r>
      <w:r w:rsidR="00A64A4C" w:rsidRPr="00CE0426">
        <w:rPr>
          <w:u w:val="single"/>
        </w:rPr>
        <w:t xml:space="preserve">a </w:t>
      </w:r>
      <w:r w:rsidR="003F57F4">
        <w:rPr>
          <w:u w:val="single"/>
        </w:rPr>
        <w:t xml:space="preserve">match </w:t>
      </w:r>
      <w:r w:rsidR="007B6D6E">
        <w:rPr>
          <w:u w:val="single"/>
        </w:rPr>
        <w:t>in</w:t>
      </w:r>
      <w:r w:rsidR="003F57F4">
        <w:rPr>
          <w:u w:val="single"/>
        </w:rPr>
        <w:t xml:space="preserve"> a </w:t>
      </w:r>
      <w:r w:rsidR="00A64A4C" w:rsidRPr="00CE0426">
        <w:rPr>
          <w:u w:val="single"/>
        </w:rPr>
        <w:t>Health Savings Account ("HSA") for the employee to use for the payment of healthcare insurance premiums</w:t>
      </w:r>
      <w:r w:rsidR="003F57F4">
        <w:rPr>
          <w:u w:val="single"/>
        </w:rPr>
        <w:t xml:space="preserve"> or other related healthcare expenditures</w:t>
      </w:r>
      <w:r w:rsidR="00A64A4C" w:rsidRPr="00CE0426">
        <w:rPr>
          <w:u w:val="single"/>
        </w:rPr>
        <w:t xml:space="preserve">. </w:t>
      </w:r>
    </w:p>
    <w:p w14:paraId="0416A04B" w14:textId="16AEC035" w:rsidR="003F57F4" w:rsidRPr="00CE0426" w:rsidRDefault="003F57F4" w:rsidP="00CE0426">
      <w:pPr>
        <w:pStyle w:val="SectionBody"/>
        <w:rPr>
          <w:u w:val="single"/>
        </w:rPr>
      </w:pPr>
      <w:r>
        <w:rPr>
          <w:u w:val="single"/>
        </w:rPr>
        <w:t>(d) The monthly payment to the employee shall be in the amount of $1,100, to be paid directly to the HSA</w:t>
      </w:r>
      <w:r w:rsidR="00963BA9">
        <w:rPr>
          <w:u w:val="single"/>
        </w:rPr>
        <w:t xml:space="preserve">, as otherwise set forth in </w:t>
      </w:r>
      <w:r w:rsidR="00963BA9" w:rsidRPr="006C1529">
        <w:rPr>
          <w:u w:val="single"/>
        </w:rPr>
        <w:t>§5-16-</w:t>
      </w:r>
      <w:r w:rsidR="00963BA9">
        <w:rPr>
          <w:u w:val="single"/>
        </w:rPr>
        <w:t>27 of this code</w:t>
      </w:r>
      <w:r>
        <w:rPr>
          <w:u w:val="single"/>
        </w:rPr>
        <w:t>.</w:t>
      </w:r>
    </w:p>
    <w:p w14:paraId="32C510C6" w14:textId="0827B8AF" w:rsidR="00A64A4C" w:rsidRPr="00CE0426" w:rsidRDefault="00A64A4C" w:rsidP="00A64A4C">
      <w:pPr>
        <w:pStyle w:val="SectionBody"/>
        <w:rPr>
          <w:u w:val="single"/>
        </w:rPr>
      </w:pPr>
      <w:r w:rsidRPr="00CE0426">
        <w:rPr>
          <w:u w:val="single"/>
        </w:rPr>
        <w:t>(</w:t>
      </w:r>
      <w:r w:rsidR="003F57F4">
        <w:rPr>
          <w:u w:val="single"/>
        </w:rPr>
        <w:t>e</w:t>
      </w:r>
      <w:r w:rsidRPr="00CE0426">
        <w:rPr>
          <w:u w:val="single"/>
        </w:rPr>
        <w:t xml:space="preserve">) An employee may choose his or her own healthcare provider to use funds from the HSA, or the employee may continue to pay into PEIA </w:t>
      </w:r>
      <w:r w:rsidR="00CE0426">
        <w:rPr>
          <w:u w:val="single"/>
        </w:rPr>
        <w:t xml:space="preserve">as a private provider </w:t>
      </w:r>
      <w:r w:rsidRPr="00CE0426">
        <w:rPr>
          <w:u w:val="single"/>
        </w:rPr>
        <w:t>if he or she chooses</w:t>
      </w:r>
      <w:r w:rsidR="00CE0426">
        <w:rPr>
          <w:u w:val="single"/>
        </w:rPr>
        <w:t>.</w:t>
      </w:r>
    </w:p>
    <w:p w14:paraId="4D215B76" w14:textId="10F54E5C" w:rsidR="00A64A4C" w:rsidRPr="00CE0426" w:rsidRDefault="00A64A4C" w:rsidP="00A64A4C">
      <w:pPr>
        <w:pStyle w:val="SectionBody"/>
        <w:rPr>
          <w:u w:val="single"/>
        </w:rPr>
      </w:pPr>
      <w:r w:rsidRPr="00CE0426">
        <w:rPr>
          <w:u w:val="single"/>
        </w:rPr>
        <w:t>(</w:t>
      </w:r>
      <w:r w:rsidR="003F57F4">
        <w:rPr>
          <w:u w:val="single"/>
        </w:rPr>
        <w:t>f</w:t>
      </w:r>
      <w:r w:rsidRPr="00CE0426">
        <w:rPr>
          <w:u w:val="single"/>
        </w:rPr>
        <w:t>) This section shall become effective July 1, 2025</w:t>
      </w:r>
      <w:r w:rsidR="00CE0426">
        <w:rPr>
          <w:u w:val="single"/>
        </w:rPr>
        <w:t>.</w:t>
      </w:r>
    </w:p>
    <w:p w14:paraId="13BEAE6A" w14:textId="231810D9" w:rsidR="00A64A4C" w:rsidRPr="00DB17B6" w:rsidRDefault="00A64A4C" w:rsidP="00A64A4C">
      <w:pPr>
        <w:pStyle w:val="Note"/>
        <w:rPr>
          <w:color w:val="auto"/>
        </w:rPr>
      </w:pPr>
      <w:r w:rsidRPr="00DB17B6">
        <w:rPr>
          <w:color w:val="auto"/>
        </w:rPr>
        <w:t xml:space="preserve">NOTE: The purpose of this bill </w:t>
      </w:r>
      <w:r w:rsidR="00DE6346">
        <w:rPr>
          <w:color w:val="auto"/>
        </w:rPr>
        <w:t>relates to the cessation of PEIA as a public healthcare entity. The bill permits</w:t>
      </w:r>
      <w:r>
        <w:rPr>
          <w:color w:val="auto"/>
        </w:rPr>
        <w:t xml:space="preserve"> PEIA </w:t>
      </w:r>
      <w:r w:rsidR="00DE6346">
        <w:rPr>
          <w:color w:val="auto"/>
        </w:rPr>
        <w:t xml:space="preserve">to operate </w:t>
      </w:r>
      <w:r>
        <w:rPr>
          <w:color w:val="auto"/>
        </w:rPr>
        <w:t xml:space="preserve">as a private healthcare insurance company. </w:t>
      </w:r>
      <w:r w:rsidR="00DE6346">
        <w:rPr>
          <w:color w:val="auto"/>
        </w:rPr>
        <w:t xml:space="preserve">The bill provides for a monthly payment to employees for the payment of healthcare premiums and related healthcare expenditures. </w:t>
      </w:r>
      <w:r>
        <w:rPr>
          <w:color w:val="auto"/>
        </w:rPr>
        <w:t>Finally, the bill provides for an effective date.</w:t>
      </w:r>
    </w:p>
    <w:p w14:paraId="78C9A74F" w14:textId="0AEBCFC3" w:rsidR="008D444C" w:rsidRDefault="00A64A4C" w:rsidP="00CE0426">
      <w:pPr>
        <w:pStyle w:val="Note"/>
      </w:pPr>
      <w:r w:rsidRPr="00DB17B6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8D444C" w:rsidSect="00CE0426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AD265" w14:textId="77777777" w:rsidR="007B7DF0" w:rsidRDefault="007B7DF0">
      <w:pPr>
        <w:spacing w:line="240" w:lineRule="auto"/>
      </w:pPr>
      <w:r>
        <w:separator/>
      </w:r>
    </w:p>
  </w:endnote>
  <w:endnote w:type="continuationSeparator" w:id="0">
    <w:p w14:paraId="3525DEAC" w14:textId="77777777" w:rsidR="007B7DF0" w:rsidRDefault="007B7D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21399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0FACA1" w14:textId="4E921ED1" w:rsidR="006D263F" w:rsidRDefault="006D26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04198E" w14:textId="77777777" w:rsidR="006D263F" w:rsidRDefault="006D26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7681D" w14:textId="132EF434" w:rsidR="00433117" w:rsidRDefault="00433117">
    <w:pPr>
      <w:pStyle w:val="Footer"/>
      <w:jc w:val="center"/>
    </w:pPr>
  </w:p>
  <w:p w14:paraId="55A21289" w14:textId="77777777" w:rsidR="00433117" w:rsidRDefault="004331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B5BDC" w14:textId="77777777" w:rsidR="007B7DF0" w:rsidRDefault="007B7DF0">
      <w:pPr>
        <w:spacing w:line="240" w:lineRule="auto"/>
      </w:pPr>
      <w:r>
        <w:separator/>
      </w:r>
    </w:p>
  </w:footnote>
  <w:footnote w:type="continuationSeparator" w:id="0">
    <w:p w14:paraId="739C4AC7" w14:textId="77777777" w:rsidR="007B7DF0" w:rsidRDefault="007B7D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9937A" w14:textId="55C51FF0" w:rsidR="006D263F" w:rsidRDefault="006D263F">
    <w:pPr>
      <w:pStyle w:val="Header"/>
    </w:pPr>
    <w:r>
      <w:t>Intr. HB</w:t>
    </w:r>
    <w:r>
      <w:tab/>
    </w:r>
    <w:r>
      <w:tab/>
    </w:r>
    <w:sdt>
      <w:sdtPr>
        <w:alias w:val="CBD Number"/>
        <w:tag w:val="CBD Number"/>
        <w:id w:val="214858214"/>
        <w:placeholder>
          <w:docPart w:val="DefaultPlaceholder_-1854013440"/>
        </w:placeholder>
      </w:sdtPr>
      <w:sdtEndPr/>
      <w:sdtContent>
        <w:r>
          <w:t>2025R3356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4C"/>
    <w:rsid w:val="000B3244"/>
    <w:rsid w:val="00100ED9"/>
    <w:rsid w:val="00105A08"/>
    <w:rsid w:val="001C3218"/>
    <w:rsid w:val="003D13B4"/>
    <w:rsid w:val="003F57F4"/>
    <w:rsid w:val="00433117"/>
    <w:rsid w:val="00456FBB"/>
    <w:rsid w:val="005629D4"/>
    <w:rsid w:val="00637A01"/>
    <w:rsid w:val="006D263F"/>
    <w:rsid w:val="007B6D6E"/>
    <w:rsid w:val="007B7DF0"/>
    <w:rsid w:val="007D1310"/>
    <w:rsid w:val="008D444C"/>
    <w:rsid w:val="00936BBB"/>
    <w:rsid w:val="00963BA9"/>
    <w:rsid w:val="00A41404"/>
    <w:rsid w:val="00A64A4C"/>
    <w:rsid w:val="00C56A26"/>
    <w:rsid w:val="00CE0426"/>
    <w:rsid w:val="00DE6346"/>
    <w:rsid w:val="00E14430"/>
    <w:rsid w:val="00EA01CB"/>
    <w:rsid w:val="00F14255"/>
    <w:rsid w:val="00F5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B515FA4"/>
  <w15:chartTrackingRefBased/>
  <w15:docId w15:val="{1028A09A-80E9-470C-8547-B8DCA8CD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A64A4C"/>
    <w:pPr>
      <w:spacing w:after="0" w:line="480" w:lineRule="auto"/>
    </w:pPr>
    <w:rPr>
      <w:rFonts w:ascii="Arial" w:hAnsi="Arial"/>
      <w:color w:val="000000" w:themeColor="text1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A4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A4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A4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A4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A4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A4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A4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A4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A4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A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A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A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A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A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A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A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A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A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4A4C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64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A4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64A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4A4C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64A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4A4C"/>
    <w:pPr>
      <w:spacing w:after="160" w:line="259" w:lineRule="auto"/>
      <w:ind w:left="720"/>
      <w:contextualSpacing/>
    </w:pPr>
    <w:rPr>
      <w:rFonts w:asciiTheme="minorHAnsi" w:hAnsiTheme="minorHAnsi"/>
      <w:color w:val="auto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64A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A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A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4A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rsid w:val="00A64A4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4A4C"/>
    <w:rPr>
      <w:rFonts w:ascii="Arial" w:hAnsi="Arial"/>
      <w:color w:val="000000" w:themeColor="text1"/>
      <w:kern w:val="0"/>
      <w14:ligatures w14:val="none"/>
    </w:rPr>
  </w:style>
  <w:style w:type="paragraph" w:styleId="Footer">
    <w:name w:val="footer"/>
    <w:basedOn w:val="Normal"/>
    <w:link w:val="FooterChar"/>
    <w:uiPriority w:val="99"/>
    <w:rsid w:val="00A64A4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A4C"/>
    <w:rPr>
      <w:rFonts w:ascii="Arial" w:hAnsi="Arial"/>
      <w:color w:val="000000" w:themeColor="text1"/>
      <w:kern w:val="0"/>
      <w14:ligatures w14:val="none"/>
    </w:rPr>
  </w:style>
  <w:style w:type="paragraph" w:customStyle="1" w:styleId="ArticleHeading">
    <w:name w:val="Article Heading"/>
    <w:basedOn w:val="Normal"/>
    <w:link w:val="ArticleHeadingChar"/>
    <w:qFormat/>
    <w:rsid w:val="00A64A4C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paragraph" w:customStyle="1" w:styleId="BillNumber">
    <w:name w:val="Bill Number"/>
    <w:basedOn w:val="Normal"/>
    <w:qFormat/>
    <w:rsid w:val="00A64A4C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paragraph" w:customStyle="1" w:styleId="EnactingClause">
    <w:name w:val="Enacting Clause"/>
    <w:basedOn w:val="Normal"/>
    <w:qFormat/>
    <w:rsid w:val="00A64A4C"/>
    <w:pPr>
      <w:suppressLineNumbers/>
    </w:pPr>
    <w:rPr>
      <w:rFonts w:eastAsia="Calibri"/>
      <w:i/>
      <w:color w:val="000000"/>
    </w:rPr>
  </w:style>
  <w:style w:type="paragraph" w:customStyle="1" w:styleId="Note">
    <w:name w:val="Note"/>
    <w:basedOn w:val="Normal"/>
    <w:qFormat/>
    <w:rsid w:val="00A64A4C"/>
    <w:pPr>
      <w:widowControl w:val="0"/>
      <w:suppressLineNumbers/>
      <w:spacing w:after="220" w:line="240" w:lineRule="auto"/>
      <w:ind w:left="720" w:right="720"/>
      <w:jc w:val="both"/>
    </w:pPr>
    <w:rPr>
      <w:rFonts w:eastAsia="Calibri"/>
      <w:color w:val="000000"/>
      <w:sz w:val="20"/>
    </w:rPr>
  </w:style>
  <w:style w:type="paragraph" w:customStyle="1" w:styleId="References">
    <w:name w:val="References"/>
    <w:basedOn w:val="Normal"/>
    <w:qFormat/>
    <w:rsid w:val="00A64A4C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paragraph" w:customStyle="1" w:styleId="SectionBody">
    <w:name w:val="Section Body"/>
    <w:basedOn w:val="Normal"/>
    <w:link w:val="SectionBodyChar"/>
    <w:qFormat/>
    <w:rsid w:val="00A64A4C"/>
    <w:pPr>
      <w:widowControl w:val="0"/>
      <w:ind w:firstLine="720"/>
      <w:jc w:val="both"/>
    </w:pPr>
    <w:rPr>
      <w:rFonts w:eastAsia="Calibri"/>
      <w:color w:val="000000"/>
    </w:rPr>
  </w:style>
  <w:style w:type="paragraph" w:customStyle="1" w:styleId="SectionHeading">
    <w:name w:val="Section Heading"/>
    <w:basedOn w:val="Normal"/>
    <w:link w:val="SectionHeadingChar"/>
    <w:qFormat/>
    <w:rsid w:val="00A64A4C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TitlePageBillPrefix">
    <w:name w:val="Title Page: Bill Prefix"/>
    <w:basedOn w:val="Normal"/>
    <w:qFormat/>
    <w:rsid w:val="00A64A4C"/>
    <w:pPr>
      <w:suppressLineNumbers/>
      <w:jc w:val="center"/>
    </w:pPr>
    <w:rPr>
      <w:rFonts w:eastAsia="Calibri"/>
      <w:b/>
      <w:color w:val="000000"/>
      <w:sz w:val="36"/>
    </w:rPr>
  </w:style>
  <w:style w:type="paragraph" w:customStyle="1" w:styleId="TitlePageOrigin">
    <w:name w:val="Title Page: Origin"/>
    <w:basedOn w:val="Normal"/>
    <w:qFormat/>
    <w:rsid w:val="00A64A4C"/>
    <w:pPr>
      <w:suppressLineNumbers/>
      <w:jc w:val="center"/>
    </w:pPr>
    <w:rPr>
      <w:rFonts w:eastAsia="Calibri"/>
      <w:b/>
      <w:caps/>
      <w:color w:val="000000"/>
      <w:sz w:val="44"/>
    </w:rPr>
  </w:style>
  <w:style w:type="paragraph" w:customStyle="1" w:styleId="TitlePageSession">
    <w:name w:val="Title Page: Session"/>
    <w:basedOn w:val="Normal"/>
    <w:qFormat/>
    <w:rsid w:val="00A64A4C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paragraph" w:customStyle="1" w:styleId="TitleSection">
    <w:name w:val="Title Section"/>
    <w:basedOn w:val="Normal"/>
    <w:qFormat/>
    <w:rsid w:val="00A64A4C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ArticleHeadingChar">
    <w:name w:val="Article Heading Char"/>
    <w:link w:val="ArticleHeading"/>
    <w:rsid w:val="00A64A4C"/>
    <w:rPr>
      <w:rFonts w:ascii="Arial" w:eastAsia="Calibri" w:hAnsi="Arial"/>
      <w:b/>
      <w:caps/>
      <w:color w:val="000000"/>
      <w:kern w:val="0"/>
      <w:sz w:val="24"/>
      <w14:ligatures w14:val="none"/>
    </w:rPr>
  </w:style>
  <w:style w:type="character" w:customStyle="1" w:styleId="SectionBodyChar">
    <w:name w:val="Section Body Char"/>
    <w:link w:val="SectionBody"/>
    <w:rsid w:val="00A64A4C"/>
    <w:rPr>
      <w:rFonts w:ascii="Arial" w:eastAsia="Calibri" w:hAnsi="Arial"/>
      <w:color w:val="000000"/>
      <w:kern w:val="0"/>
      <w14:ligatures w14:val="none"/>
    </w:rPr>
  </w:style>
  <w:style w:type="character" w:customStyle="1" w:styleId="SectionHeadingChar">
    <w:name w:val="Section Heading Char"/>
    <w:link w:val="SectionHeading"/>
    <w:rsid w:val="00A64A4C"/>
    <w:rPr>
      <w:rFonts w:ascii="Arial" w:eastAsia="Calibri" w:hAnsi="Arial"/>
      <w:b/>
      <w:color w:val="000000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rsid w:val="00A64A4C"/>
  </w:style>
  <w:style w:type="character" w:styleId="LineNumber">
    <w:name w:val="line number"/>
    <w:basedOn w:val="DefaultParagraphFont"/>
    <w:uiPriority w:val="99"/>
    <w:semiHidden/>
    <w:unhideWhenUsed/>
    <w:rsid w:val="00A64A4C"/>
  </w:style>
  <w:style w:type="character" w:styleId="PlaceholderText">
    <w:name w:val="Placeholder Text"/>
    <w:basedOn w:val="DefaultParagraphFont"/>
    <w:uiPriority w:val="99"/>
    <w:semiHidden/>
    <w:rsid w:val="003D13B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ED1E6EBD30475CA69A6F5E4460B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C43F5-8CD6-4031-9CA9-9FC878C3CE94}"/>
      </w:docPartPr>
      <w:docPartBody>
        <w:p w:rsidR="00975000" w:rsidRDefault="004C5629" w:rsidP="004C5629">
          <w:pPr>
            <w:pStyle w:val="A5ED1E6EBD30475CA69A6F5E4460B102"/>
          </w:pPr>
          <w:r w:rsidRPr="00B844FE">
            <w:t>Prefix Text</w:t>
          </w:r>
        </w:p>
      </w:docPartBody>
    </w:docPart>
    <w:docPart>
      <w:docPartPr>
        <w:name w:val="4AB22FB3D4CD42559F2ECDADB6F4C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D620A-6103-4D1E-AAAE-3655EE7678AA}"/>
      </w:docPartPr>
      <w:docPartBody>
        <w:p w:rsidR="00975000" w:rsidRDefault="004C5629" w:rsidP="004C5629">
          <w:pPr>
            <w:pStyle w:val="4AB22FB3D4CD42559F2ECDADB6F4CE64"/>
          </w:pPr>
          <w:r w:rsidRPr="00B844FE">
            <w:t>[Type here]</w:t>
          </w:r>
        </w:p>
      </w:docPartBody>
    </w:docPart>
    <w:docPart>
      <w:docPartPr>
        <w:name w:val="64C40A748A7846DEB458D7502110C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48F6D-7089-4494-BB64-6ACDF4B83F7E}"/>
      </w:docPartPr>
      <w:docPartBody>
        <w:p w:rsidR="00975000" w:rsidRDefault="004C5629" w:rsidP="004C5629">
          <w:pPr>
            <w:pStyle w:val="64C40A748A7846DEB458D7502110C59E"/>
          </w:pPr>
          <w:r w:rsidRPr="00B844FE">
            <w:t>Number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7E0FC-80F3-4189-8B14-395E270AF280}"/>
      </w:docPartPr>
      <w:docPartBody>
        <w:p w:rsidR="007F2DED" w:rsidRDefault="007F2DED">
          <w:r w:rsidRPr="005F3DE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29"/>
    <w:rsid w:val="001C3218"/>
    <w:rsid w:val="004C5629"/>
    <w:rsid w:val="005629D4"/>
    <w:rsid w:val="00637A01"/>
    <w:rsid w:val="007133B0"/>
    <w:rsid w:val="007F2DED"/>
    <w:rsid w:val="00936BBB"/>
    <w:rsid w:val="00975000"/>
    <w:rsid w:val="00A41404"/>
    <w:rsid w:val="00C56A26"/>
    <w:rsid w:val="00E1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ED1E6EBD30475CA69A6F5E4460B102">
    <w:name w:val="A5ED1E6EBD30475CA69A6F5E4460B102"/>
    <w:rsid w:val="004C5629"/>
  </w:style>
  <w:style w:type="paragraph" w:customStyle="1" w:styleId="4AB22FB3D4CD42559F2ECDADB6F4CE64">
    <w:name w:val="4AB22FB3D4CD42559F2ECDADB6F4CE64"/>
    <w:rsid w:val="004C5629"/>
  </w:style>
  <w:style w:type="paragraph" w:customStyle="1" w:styleId="64C40A748A7846DEB458D7502110C59E">
    <w:name w:val="64C40A748A7846DEB458D7502110C59E"/>
    <w:rsid w:val="004C5629"/>
  </w:style>
  <w:style w:type="character" w:styleId="PlaceholderText">
    <w:name w:val="Placeholder Text"/>
    <w:basedOn w:val="DefaultParagraphFont"/>
    <w:uiPriority w:val="99"/>
    <w:semiHidden/>
    <w:rsid w:val="007F2DE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Kidd</dc:creator>
  <cp:keywords/>
  <dc:description/>
  <cp:lastModifiedBy>Sam Rowe</cp:lastModifiedBy>
  <cp:revision>2</cp:revision>
  <cp:lastPrinted>2025-02-20T18:28:00Z</cp:lastPrinted>
  <dcterms:created xsi:type="dcterms:W3CDTF">2025-02-24T22:01:00Z</dcterms:created>
  <dcterms:modified xsi:type="dcterms:W3CDTF">2025-02-24T22:01:00Z</dcterms:modified>
</cp:coreProperties>
</file>